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07B42B02" w:rsidR="00DF39A6" w:rsidRPr="00174A12" w:rsidRDefault="00DF39A6" w:rsidP="00DF39A6">
      <w:pPr>
        <w:jc w:val="right"/>
        <w:rPr>
          <w:b/>
        </w:rPr>
      </w:pPr>
      <w:r w:rsidRPr="00174A12">
        <w:rPr>
          <w:b/>
        </w:rPr>
        <w:t xml:space="preserve">Załącznik nr </w:t>
      </w:r>
      <w:r>
        <w:rPr>
          <w:b/>
        </w:rPr>
        <w:t>9</w:t>
      </w:r>
      <w:r w:rsidRPr="00174A12">
        <w:rPr>
          <w:b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221DDAD5" w:rsidR="00DF39A6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3C37E6B8" w14:textId="77777777" w:rsidR="003E0504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oraz art. 7 ust. 1 ustawy o szczególnych rozwiązaniach </w:t>
      </w:r>
    </w:p>
    <w:p w14:paraId="6E60ED53" w14:textId="40F6195D" w:rsidR="003E0504" w:rsidRPr="00174A12" w:rsidRDefault="003E0504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w zakresie przeciwdziałania wspieraniu agresji na Ukrainę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0E44EBAD" w14:textId="77777777" w:rsidR="00951B56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 w:rsidRPr="00174A12">
        <w:rPr>
          <w:rFonts w:cs="Arial"/>
          <w:b/>
        </w:rPr>
        <w:t xml:space="preserve">Dostawa </w:t>
      </w:r>
      <w:r w:rsidR="003802D8">
        <w:rPr>
          <w:rFonts w:cs="Arial"/>
          <w:b/>
        </w:rPr>
        <w:t>i</w:t>
      </w:r>
      <w:r w:rsidRPr="00174A12">
        <w:rPr>
          <w:rFonts w:cs="Arial"/>
          <w:b/>
        </w:rPr>
        <w:t xml:space="preserve"> montaż</w:t>
      </w:r>
      <w:r w:rsidR="003802D8">
        <w:rPr>
          <w:rFonts w:cs="Arial"/>
          <w:b/>
        </w:rPr>
        <w:t xml:space="preserve"> fabrycznie nowej </w:t>
      </w:r>
      <w:r w:rsidRPr="00174A12">
        <w:rPr>
          <w:rFonts w:cs="Arial"/>
          <w:b/>
        </w:rPr>
        <w:t xml:space="preserve">prasy kanałowej </w:t>
      </w:r>
      <w:r w:rsidR="003802D8">
        <w:rPr>
          <w:rFonts w:cs="Arial"/>
          <w:b/>
        </w:rPr>
        <w:t>przeznaczonej do prasowania odpadów komunalnych i surowców z selektywnej zbiórki odpadów</w:t>
      </w:r>
      <w:r w:rsidR="00951B56">
        <w:rPr>
          <w:rFonts w:cs="Arial"/>
          <w:b/>
        </w:rPr>
        <w:t xml:space="preserve"> </w:t>
      </w:r>
    </w:p>
    <w:p w14:paraId="4B6674CB" w14:textId="12D4F197" w:rsidR="00DF39A6" w:rsidRPr="00174A12" w:rsidRDefault="00951B5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>
        <w:rPr>
          <w:rFonts w:cs="Arial"/>
          <w:b/>
        </w:rPr>
        <w:t>wraz z układem podającym odpady do prasy</w:t>
      </w:r>
      <w:r w:rsidR="00DF39A6" w:rsidRPr="00174A12">
        <w:rPr>
          <w:rFonts w:cs="Arial"/>
          <w:b/>
        </w:rPr>
        <w:t>”</w:t>
      </w:r>
    </w:p>
    <w:p w14:paraId="349B6970" w14:textId="1DA54E87" w:rsidR="00DF39A6" w:rsidRPr="007111F5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7111F5">
        <w:rPr>
          <w:rFonts w:cs="Calibri"/>
          <w:b/>
          <w:bCs/>
          <w:spacing w:val="-1"/>
        </w:rPr>
        <w:t>(</w:t>
      </w:r>
      <w:r w:rsidR="003802D8" w:rsidRPr="007111F5">
        <w:rPr>
          <w:rFonts w:cs="Calibri"/>
          <w:b/>
          <w:bCs/>
          <w:spacing w:val="-1"/>
        </w:rPr>
        <w:t>nr ref.</w:t>
      </w:r>
      <w:r w:rsidRPr="007111F5">
        <w:rPr>
          <w:rFonts w:cs="Calibri"/>
          <w:b/>
          <w:bCs/>
          <w:spacing w:val="-1"/>
        </w:rPr>
        <w:t xml:space="preserve"> </w:t>
      </w:r>
      <w:r w:rsidR="0056666C">
        <w:rPr>
          <w:rFonts w:cs="Calibri"/>
          <w:b/>
          <w:bCs/>
          <w:spacing w:val="-1"/>
        </w:rPr>
        <w:t>1</w:t>
      </w:r>
      <w:r w:rsidR="00951B56">
        <w:rPr>
          <w:rFonts w:cs="Calibri"/>
          <w:b/>
          <w:bCs/>
          <w:spacing w:val="-1"/>
        </w:rPr>
        <w:t>8</w:t>
      </w:r>
      <w:r w:rsidR="003802D8" w:rsidRPr="007111F5">
        <w:rPr>
          <w:rFonts w:cs="Calibri"/>
          <w:b/>
          <w:bCs/>
          <w:spacing w:val="-1"/>
        </w:rPr>
        <w:t>/ZP/ZGO/2022</w:t>
      </w:r>
      <w:r w:rsidRPr="007111F5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 xml:space="preserve">nie zachodzą podstawy wykluczenia z postępowania o udzielenie zamówienia </w:t>
      </w:r>
      <w:r w:rsidRPr="00174A12">
        <w:rPr>
          <w:rFonts w:cs="Calibri"/>
          <w:b/>
          <w:u w:val="single"/>
        </w:rPr>
        <w:lastRenderedPageBreak/>
        <w:t>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239B7E03" w14:textId="0AAA9999" w:rsidR="00DF39A6" w:rsidRPr="007111F5" w:rsidRDefault="00DF39A6" w:rsidP="007111F5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1B08BACD" w14:textId="3DFEEB59" w:rsidR="007111F5" w:rsidRPr="007111F5" w:rsidRDefault="007111F5" w:rsidP="007111F5">
      <w:pPr>
        <w:spacing w:before="60"/>
        <w:jc w:val="both"/>
        <w:rPr>
          <w:rFonts w:cs="Calibri"/>
          <w:kern w:val="2"/>
          <w:lang w:eastAsia="ar-SA"/>
        </w:rPr>
      </w:pPr>
      <w:r w:rsidRPr="007111F5">
        <w:rPr>
          <w:rFonts w:cs="Calibri"/>
          <w:kern w:val="2"/>
          <w:lang w:eastAsia="ar-SA"/>
        </w:rPr>
        <w:t>_________ (miejscowość), dnia ___________________________ r.</w:t>
      </w:r>
    </w:p>
    <w:p w14:paraId="38F2FE83" w14:textId="686CC510" w:rsidR="007111F5" w:rsidRDefault="007111F5" w:rsidP="007111F5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________________________________________ </w:t>
      </w:r>
    </w:p>
    <w:p w14:paraId="30B58DA3" w14:textId="4DD3311D" w:rsidR="008C0C63" w:rsidRPr="007111F5" w:rsidRDefault="007111F5" w:rsidP="007111F5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sectPr w:rsidR="008C0C63" w:rsidRPr="007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A2640"/>
    <w:rsid w:val="003802D8"/>
    <w:rsid w:val="003E0504"/>
    <w:rsid w:val="0056666C"/>
    <w:rsid w:val="007111F5"/>
    <w:rsid w:val="00834F7E"/>
    <w:rsid w:val="00951B56"/>
    <w:rsid w:val="00DF39A6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5</cp:revision>
  <cp:lastPrinted>2022-12-27T11:48:00Z</cp:lastPrinted>
  <dcterms:created xsi:type="dcterms:W3CDTF">2022-08-22T06:30:00Z</dcterms:created>
  <dcterms:modified xsi:type="dcterms:W3CDTF">2022-12-27T11:48:00Z</dcterms:modified>
</cp:coreProperties>
</file>